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附件一：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sz w:val="52"/>
          <w:szCs w:val="52"/>
        </w:rPr>
      </w:pPr>
      <w:r>
        <w:rPr>
          <w:rFonts w:hint="eastAsia" w:ascii="仿宋_GB2312" w:hAnsi="宋体" w:eastAsia="仿宋_GB2312"/>
          <w:b/>
          <w:bCs/>
          <w:sz w:val="52"/>
          <w:szCs w:val="52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56"/>
        <w:gridCol w:w="1514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一、采购项目基本信息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6560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项目编号</w:t>
            </w:r>
          </w:p>
        </w:tc>
        <w:tc>
          <w:tcPr>
            <w:tcW w:w="6560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二、投标人报名信息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公司名称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（公司公章）</w:t>
            </w:r>
          </w:p>
        </w:tc>
        <w:tc>
          <w:tcPr>
            <w:tcW w:w="6560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传真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移动电话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报名日期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投标人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授权代表签字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(手签）</w:t>
            </w:r>
          </w:p>
        </w:tc>
        <w:tc>
          <w:tcPr>
            <w:tcW w:w="6560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                日期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三、投标人注意事项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请供应商密切留意我院网站最新公告、通知，所有在本网站发布的公告、通知均视为有效送达（包括预中标结果）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U4MDFkYjMxYmY3NzVjNTU3MDFiZWY5NDVjZjgifQ=="/>
  </w:docVars>
  <w:rsids>
    <w:rsidRoot w:val="2A9964A4"/>
    <w:rsid w:val="00DF7F90"/>
    <w:rsid w:val="00F95319"/>
    <w:rsid w:val="01F84DEC"/>
    <w:rsid w:val="0FE35EC4"/>
    <w:rsid w:val="117B024F"/>
    <w:rsid w:val="27201377"/>
    <w:rsid w:val="28B94DD6"/>
    <w:rsid w:val="2944508F"/>
    <w:rsid w:val="2A9964A4"/>
    <w:rsid w:val="2FEA3D91"/>
    <w:rsid w:val="33F57D63"/>
    <w:rsid w:val="365077E6"/>
    <w:rsid w:val="375B253A"/>
    <w:rsid w:val="3BCC11E0"/>
    <w:rsid w:val="3D2C415E"/>
    <w:rsid w:val="49FD5553"/>
    <w:rsid w:val="4A890DE1"/>
    <w:rsid w:val="4C294C15"/>
    <w:rsid w:val="4DC1322B"/>
    <w:rsid w:val="4F266BC1"/>
    <w:rsid w:val="58EF0E6F"/>
    <w:rsid w:val="5B276191"/>
    <w:rsid w:val="608547E9"/>
    <w:rsid w:val="65BF75DA"/>
    <w:rsid w:val="6E551B20"/>
    <w:rsid w:val="6FF40C4A"/>
    <w:rsid w:val="7301130E"/>
    <w:rsid w:val="795919B6"/>
    <w:rsid w:val="7F99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784</Words>
  <Characters>908</Characters>
  <Lines>0</Lines>
  <Paragraphs>0</Paragraphs>
  <TotalTime>3</TotalTime>
  <ScaleCrop>false</ScaleCrop>
  <LinksUpToDate>false</LinksUpToDate>
  <CharactersWithSpaces>1039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2021-03-16T02:21:00Z</dcterms:created>
  <dc:creator>Administrator</dc:creator>
  <cp:lastModifiedBy>巫华英</cp:lastModifiedBy>
  <dcterms:modified xsi:type="dcterms:W3CDTF">2023-02-22T01:55:15Z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76000B68D44640CEB8605907D6CC52C7</vt:lpwstr>
  </property>
</Properties>
</file>